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7B43" w14:textId="0986C5E7" w:rsidR="002A6318" w:rsidRDefault="009F1067">
      <w:pPr>
        <w:pStyle w:val="BrdtextA"/>
        <w:rPr>
          <w:b/>
          <w:bCs/>
          <w:sz w:val="26"/>
          <w:szCs w:val="26"/>
        </w:rPr>
      </w:pPr>
      <w:r>
        <w:rPr>
          <w:b/>
          <w:bCs/>
          <w:sz w:val="26"/>
          <w:szCs w:val="26"/>
        </w:rPr>
        <w:t>Citat av synpunkter och frågor från enkätöppningen av medlemmarnas inskickade svar inför årsmötet 9 maj 2021.</w:t>
      </w:r>
    </w:p>
    <w:p w14:paraId="247B44F0" w14:textId="7E4910DB" w:rsidR="5A08EAE9" w:rsidRDefault="5A08EAE9" w:rsidP="5A08EAE9">
      <w:pPr>
        <w:pStyle w:val="BrdtextA"/>
        <w:rPr>
          <w:color w:val="000000" w:themeColor="text1"/>
        </w:rPr>
      </w:pPr>
    </w:p>
    <w:p w14:paraId="5B9071DD" w14:textId="5122FF3C" w:rsidR="5A08EAE9" w:rsidRDefault="5A08EAE9" w:rsidP="5A08EAE9">
      <w:pPr>
        <w:pStyle w:val="BrdtextA"/>
        <w:rPr>
          <w:color w:val="000000" w:themeColor="text1"/>
          <w:sz w:val="28"/>
          <w:szCs w:val="28"/>
          <w:u w:val="single"/>
        </w:rPr>
      </w:pPr>
      <w:r w:rsidRPr="5A08EAE9">
        <w:rPr>
          <w:color w:val="000000" w:themeColor="text1"/>
          <w:sz w:val="28"/>
          <w:szCs w:val="28"/>
          <w:u w:val="single"/>
        </w:rPr>
        <w:t>Styrelsens svar i fet text efter ställd fråga eller kommentar.</w:t>
      </w:r>
    </w:p>
    <w:p w14:paraId="0A37501D" w14:textId="77777777" w:rsidR="002A6318" w:rsidRDefault="002A6318" w:rsidP="5A08EAE9">
      <w:pPr>
        <w:pStyle w:val="BrdtextA"/>
        <w:rPr>
          <w:sz w:val="28"/>
          <w:szCs w:val="28"/>
          <w:u w:val="single"/>
        </w:rPr>
      </w:pPr>
    </w:p>
    <w:p w14:paraId="0810EEBC" w14:textId="77777777" w:rsidR="002A6318" w:rsidRDefault="009F1067">
      <w:pPr>
        <w:pStyle w:val="BrdtextA"/>
      </w:pPr>
      <w:r>
        <w:t>Fråga till Styrelsen/Årsmötet Hur kommer det sig att Trosa kommun har ca 31 % av andelarna men betalar endast ca 24 % av årsavgifterna?</w:t>
      </w:r>
    </w:p>
    <w:p w14:paraId="03B8EE84" w14:textId="74918582" w:rsidR="002A6318" w:rsidRDefault="5A08EAE9" w:rsidP="5A08EAE9">
      <w:pPr>
        <w:pStyle w:val="BrdtextA"/>
        <w:rPr>
          <w:b/>
          <w:bCs/>
          <w:color w:val="000000" w:themeColor="text1"/>
        </w:rPr>
      </w:pPr>
      <w:r w:rsidRPr="5A08EAE9">
        <w:rPr>
          <w:b/>
          <w:bCs/>
          <w:color w:val="000000" w:themeColor="text1"/>
        </w:rPr>
        <w:t xml:space="preserve">Kommunen har betalat för sina 106st andelar i Ga2 2020, </w:t>
      </w:r>
      <w:proofErr w:type="gramStart"/>
      <w:r w:rsidRPr="5A08EAE9">
        <w:rPr>
          <w:b/>
          <w:bCs/>
          <w:color w:val="000000" w:themeColor="text1"/>
        </w:rPr>
        <w:t>4650:-</w:t>
      </w:r>
      <w:proofErr w:type="gramEnd"/>
      <w:r w:rsidRPr="5A08EAE9">
        <w:rPr>
          <w:b/>
          <w:bCs/>
          <w:color w:val="000000" w:themeColor="text1"/>
        </w:rPr>
        <w:t xml:space="preserve"> x 106 = 492.900:- som framgår i underlaget vid år</w:t>
      </w:r>
      <w:r w:rsidR="00FE3DFB">
        <w:rPr>
          <w:b/>
          <w:bCs/>
          <w:color w:val="000000" w:themeColor="text1"/>
        </w:rPr>
        <w:t>s</w:t>
      </w:r>
      <w:r w:rsidRPr="5A08EAE9">
        <w:rPr>
          <w:b/>
          <w:bCs/>
          <w:color w:val="000000" w:themeColor="text1"/>
        </w:rPr>
        <w:t>stämman.</w:t>
      </w:r>
    </w:p>
    <w:p w14:paraId="442822E2" w14:textId="77777777" w:rsidR="002A6318" w:rsidRDefault="5A08EAE9">
      <w:pPr>
        <w:pStyle w:val="BrdtextA"/>
      </w:pPr>
      <w:r w:rsidRPr="5A08EAE9">
        <w:t>Tillräckligt med farthinder idag.</w:t>
      </w:r>
    </w:p>
    <w:p w14:paraId="5258B296" w14:textId="40D4EED9" w:rsidR="5A08EAE9" w:rsidRDefault="5A08EAE9" w:rsidP="5A08EAE9">
      <w:pPr>
        <w:pStyle w:val="BrdtextA"/>
        <w:rPr>
          <w:b/>
          <w:bCs/>
          <w:color w:val="000000" w:themeColor="text1"/>
        </w:rPr>
      </w:pPr>
      <w:r w:rsidRPr="5A08EAE9">
        <w:rPr>
          <w:b/>
          <w:bCs/>
          <w:color w:val="000000" w:themeColor="text1"/>
        </w:rPr>
        <w:t xml:space="preserve">Gällande farthinder har vi ett stämmobeslut på att farthinder ska finnas på vägarna på </w:t>
      </w:r>
      <w:proofErr w:type="spellStart"/>
      <w:r w:rsidRPr="5A08EAE9">
        <w:rPr>
          <w:b/>
          <w:bCs/>
          <w:color w:val="000000" w:themeColor="text1"/>
        </w:rPr>
        <w:t>Öbolandet</w:t>
      </w:r>
      <w:proofErr w:type="spellEnd"/>
      <w:r w:rsidRPr="5A08EAE9">
        <w:rPr>
          <w:b/>
          <w:bCs/>
          <w:color w:val="000000" w:themeColor="text1"/>
        </w:rPr>
        <w:t xml:space="preserve"> för att bidra till att gällande fastighet på 30km/h hålls. De fartdämpande åtgärderna byggs ut i samband med våra vägrenoveringar och utifrån utrymme i budget (som sätts på årsstämman). Vidtagna åtgärder (typ, placering) har tagits fram i samråd med kommunens gatuingenjör och vi ut</w:t>
      </w:r>
      <w:r w:rsidR="00FE3DFB">
        <w:rPr>
          <w:b/>
          <w:bCs/>
          <w:color w:val="000000" w:themeColor="text1"/>
        </w:rPr>
        <w:t>v</w:t>
      </w:r>
      <w:r w:rsidRPr="5A08EAE9">
        <w:rPr>
          <w:b/>
          <w:bCs/>
          <w:color w:val="000000" w:themeColor="text1"/>
        </w:rPr>
        <w:t>ärderar noga behovet innan n</w:t>
      </w:r>
      <w:r w:rsidR="00FE3DFB">
        <w:rPr>
          <w:b/>
          <w:bCs/>
          <w:color w:val="000000" w:themeColor="text1"/>
        </w:rPr>
        <w:t>å</w:t>
      </w:r>
      <w:r w:rsidRPr="5A08EAE9">
        <w:rPr>
          <w:b/>
          <w:bCs/>
          <w:color w:val="000000" w:themeColor="text1"/>
        </w:rPr>
        <w:t>g</w:t>
      </w:r>
      <w:r w:rsidR="00FE3DFB">
        <w:rPr>
          <w:b/>
          <w:bCs/>
          <w:color w:val="000000" w:themeColor="text1"/>
        </w:rPr>
        <w:t>o</w:t>
      </w:r>
      <w:r w:rsidRPr="5A08EAE9">
        <w:rPr>
          <w:b/>
          <w:bCs/>
          <w:color w:val="000000" w:themeColor="text1"/>
        </w:rPr>
        <w:t>t görs. Vi försöker anpassa åtgärderna för att ha tillräcklig effekt för den intensivare trafiken som råder under sommartid men inte upplevas som överdriven övriga tiden på året.</w:t>
      </w:r>
    </w:p>
    <w:p w14:paraId="4039CEE7" w14:textId="24962C7C" w:rsidR="5A08EAE9" w:rsidRDefault="5A08EAE9" w:rsidP="5A08EAE9">
      <w:pPr>
        <w:pStyle w:val="BrdtextA"/>
        <w:rPr>
          <w:color w:val="000000" w:themeColor="text1"/>
        </w:rPr>
      </w:pPr>
    </w:p>
    <w:p w14:paraId="5DAB6C7B" w14:textId="77777777" w:rsidR="002A6318" w:rsidRDefault="002A6318">
      <w:pPr>
        <w:pStyle w:val="BrdtextA"/>
      </w:pPr>
    </w:p>
    <w:p w14:paraId="117DFB32" w14:textId="77777777" w:rsidR="002A6318" w:rsidRDefault="009F1067">
      <w:pPr>
        <w:pStyle w:val="BrdtextA"/>
      </w:pPr>
      <w:r>
        <w:t xml:space="preserve">Göra åtgärder för att dra ner farten på Edanövägen. Farten har ökat väldigt efter </w:t>
      </w:r>
      <w:proofErr w:type="spellStart"/>
      <w:r>
        <w:t>nyasfalteringe</w:t>
      </w:r>
      <w:r>
        <w:t>n</w:t>
      </w:r>
      <w:proofErr w:type="spellEnd"/>
      <w:r>
        <w:t>!</w:t>
      </w:r>
    </w:p>
    <w:p w14:paraId="02EB378F" w14:textId="36C58049" w:rsidR="002A6318" w:rsidRDefault="5A08EAE9" w:rsidP="5A08EAE9">
      <w:pPr>
        <w:pStyle w:val="BrdtextA"/>
        <w:rPr>
          <w:b/>
          <w:bCs/>
        </w:rPr>
      </w:pPr>
      <w:r w:rsidRPr="5A08EAE9">
        <w:rPr>
          <w:b/>
          <w:bCs/>
        </w:rPr>
        <w:t>Se svar om farthinder under fråga 1</w:t>
      </w:r>
    </w:p>
    <w:p w14:paraId="0B5002DE" w14:textId="33719C87" w:rsidR="002A6318" w:rsidRDefault="002A6318" w:rsidP="5A08EAE9">
      <w:pPr>
        <w:pStyle w:val="BrdtextA"/>
      </w:pPr>
    </w:p>
    <w:p w14:paraId="55AD0A66" w14:textId="77777777" w:rsidR="002A6318" w:rsidRDefault="009F1067">
      <w:pPr>
        <w:pStyle w:val="BrdtextA"/>
      </w:pPr>
      <w:r>
        <w:t>Ö</w:t>
      </w:r>
      <w:r>
        <w:t>vrigt - VIKTIGT: Farthinder behövs på Edanövägens raksträcka mellan Edanö backe och Ängsvägen. Väldigt många håller hög hastighet, långt över det tillåtna.</w:t>
      </w:r>
    </w:p>
    <w:p w14:paraId="56ABD6B2" w14:textId="36C58049" w:rsidR="002A6318" w:rsidRDefault="5A08EAE9" w:rsidP="5A08EAE9">
      <w:pPr>
        <w:pStyle w:val="BrdtextA"/>
        <w:rPr>
          <w:b/>
          <w:bCs/>
        </w:rPr>
      </w:pPr>
      <w:r w:rsidRPr="5A08EAE9">
        <w:rPr>
          <w:b/>
          <w:bCs/>
        </w:rPr>
        <w:t>Se svar om farthinder under fråga 1</w:t>
      </w:r>
    </w:p>
    <w:p w14:paraId="6A05A809" w14:textId="1BAC6324" w:rsidR="002A6318" w:rsidRDefault="002A6318" w:rsidP="5A08EAE9">
      <w:pPr>
        <w:pStyle w:val="BrdtextA"/>
        <w:rPr>
          <w:color w:val="000000" w:themeColor="text1"/>
        </w:rPr>
      </w:pPr>
    </w:p>
    <w:p w14:paraId="7C34D32D" w14:textId="5A21D881" w:rsidR="002A6318" w:rsidRDefault="002A6318" w:rsidP="5A08EAE9">
      <w:pPr>
        <w:pStyle w:val="BrdtextA"/>
      </w:pPr>
    </w:p>
    <w:p w14:paraId="02BDA976" w14:textId="77777777" w:rsidR="002A6318" w:rsidRDefault="5A08EAE9">
      <w:pPr>
        <w:pStyle w:val="BrdtextA"/>
      </w:pPr>
      <w:r w:rsidRPr="5A08EAE9">
        <w:t>Motion 10b - Farthinder behövs på fler ställen.</w:t>
      </w:r>
    </w:p>
    <w:p w14:paraId="3FC86C5A" w14:textId="36C58049" w:rsidR="5A08EAE9" w:rsidRDefault="5A08EAE9" w:rsidP="5A08EAE9">
      <w:pPr>
        <w:pStyle w:val="BrdtextA"/>
        <w:rPr>
          <w:b/>
          <w:bCs/>
        </w:rPr>
      </w:pPr>
      <w:r w:rsidRPr="5A08EAE9">
        <w:rPr>
          <w:b/>
          <w:bCs/>
        </w:rPr>
        <w:t>Se svar om farthinder under fråga 1</w:t>
      </w:r>
    </w:p>
    <w:p w14:paraId="4131675C" w14:textId="2F00E305" w:rsidR="5A08EAE9" w:rsidRDefault="5A08EAE9" w:rsidP="5A08EAE9">
      <w:pPr>
        <w:pStyle w:val="BrdtextA"/>
        <w:rPr>
          <w:color w:val="000000" w:themeColor="text1"/>
        </w:rPr>
      </w:pPr>
    </w:p>
    <w:p w14:paraId="65C3169E" w14:textId="77777777" w:rsidR="002A6318" w:rsidRDefault="5A08EAE9">
      <w:pPr>
        <w:pStyle w:val="BrdtextA"/>
      </w:pPr>
      <w:r w:rsidRPr="5A08EAE9">
        <w:t>Motion 1 - Det är uppenbart stötande för dom som har hus bara för sommarmånaden att betala hel avgift. Kommunen tar dessutom betalt för sophämtning som vi inte har någon nytt av under 9 månader.</w:t>
      </w:r>
    </w:p>
    <w:p w14:paraId="065DED84" w14:textId="32D6A29B" w:rsidR="5A08EAE9" w:rsidRDefault="5A08EAE9" w:rsidP="5A08EAE9">
      <w:pPr>
        <w:pStyle w:val="BrdtextA"/>
        <w:rPr>
          <w:b/>
          <w:bCs/>
          <w:color w:val="000000" w:themeColor="text1"/>
        </w:rPr>
      </w:pPr>
      <w:r w:rsidRPr="5A08EAE9">
        <w:rPr>
          <w:b/>
          <w:bCs/>
          <w:color w:val="000000" w:themeColor="text1"/>
        </w:rPr>
        <w:t>Beslut togs på årsstämman om att inte differentiera avgifterna</w:t>
      </w:r>
    </w:p>
    <w:p w14:paraId="5A406B8E" w14:textId="5D6654C5" w:rsidR="002A6318" w:rsidRDefault="002A6318" w:rsidP="5A08EAE9">
      <w:pPr>
        <w:pStyle w:val="BrdtextA"/>
        <w:rPr>
          <w:color w:val="000000" w:themeColor="text1"/>
        </w:rPr>
      </w:pPr>
    </w:p>
    <w:p w14:paraId="596DA8C4" w14:textId="77777777" w:rsidR="002A6318" w:rsidRDefault="009F1067">
      <w:pPr>
        <w:pStyle w:val="BrdtextA"/>
      </w:pPr>
      <w:r>
        <w:t>Fråga; Varför breddar man vägen nu o. inte väntar tills kommunen bestämt hur den ska breddas?</w:t>
      </w:r>
    </w:p>
    <w:p w14:paraId="41C8F396" w14:textId="167C1551" w:rsidR="002A6318" w:rsidRDefault="5A08EAE9" w:rsidP="5A08EAE9">
      <w:pPr>
        <w:pStyle w:val="BrdtextA"/>
        <w:rPr>
          <w:b/>
          <w:bCs/>
        </w:rPr>
      </w:pPr>
      <w:r w:rsidRPr="5A08EAE9">
        <w:rPr>
          <w:b/>
          <w:bCs/>
        </w:rPr>
        <w:t>Föreningen ansvarar för vägarna och en plan för detta har tagits fram, den följs och vi för en dialog gällande den kommande Gång och cykelvägen men deras planering kan inte styra vår då den dragit ut på tiden</w:t>
      </w:r>
    </w:p>
    <w:p w14:paraId="72964A30" w14:textId="77777777" w:rsidR="002A6318" w:rsidRDefault="009F1067">
      <w:pPr>
        <w:pStyle w:val="BrdtextA"/>
      </w:pPr>
      <w:r>
        <w:t>ÖB 27:7</w:t>
      </w:r>
    </w:p>
    <w:p w14:paraId="03EAD353" w14:textId="77777777" w:rsidR="002A6318" w:rsidRDefault="5A08EAE9">
      <w:pPr>
        <w:pStyle w:val="BrdtextA"/>
      </w:pPr>
      <w:r w:rsidRPr="5A08EAE9">
        <w:t>Tillräckligt med farthinder idag.</w:t>
      </w:r>
    </w:p>
    <w:p w14:paraId="2C9E52E4" w14:textId="36C58049" w:rsidR="002A6318" w:rsidRDefault="5A08EAE9" w:rsidP="5A08EAE9">
      <w:pPr>
        <w:pStyle w:val="BrdtextA"/>
        <w:rPr>
          <w:b/>
          <w:bCs/>
        </w:rPr>
      </w:pPr>
      <w:r w:rsidRPr="5A08EAE9">
        <w:rPr>
          <w:b/>
          <w:bCs/>
        </w:rPr>
        <w:t>Se svar om farthinder under fråga 1</w:t>
      </w:r>
    </w:p>
    <w:p w14:paraId="447E3D4C" w14:textId="0E51D55D" w:rsidR="002A6318" w:rsidRDefault="002A6318" w:rsidP="5A08EAE9">
      <w:pPr>
        <w:pStyle w:val="BrdtextA"/>
        <w:rPr>
          <w:color w:val="000000" w:themeColor="text1"/>
        </w:rPr>
      </w:pPr>
    </w:p>
    <w:p w14:paraId="4AE6839D" w14:textId="77777777" w:rsidR="002A6318" w:rsidRDefault="009F1067">
      <w:pPr>
        <w:pStyle w:val="BrdtextA"/>
      </w:pPr>
      <w:r>
        <w:t>Synpunkter på punkt 15 c-d</w:t>
      </w:r>
    </w:p>
    <w:p w14:paraId="03C33B3F" w14:textId="569B206A" w:rsidR="002A6318" w:rsidRDefault="009F1067">
      <w:pPr>
        <w:pStyle w:val="BrdtextA"/>
      </w:pPr>
      <w:r>
        <w:t>Kostnaden som budgeterats fö</w:t>
      </w:r>
      <w:r>
        <w:t xml:space="preserve">r vassklippning motsvarar 1,5 veckors eller 60 timmars </w:t>
      </w:r>
      <w:proofErr w:type="gramStart"/>
      <w:r>
        <w:t>heltidsarbete.(</w:t>
      </w:r>
      <w:proofErr w:type="gramEnd"/>
      <w:r>
        <w:t>jfr Grävmaskin med förare 1500 kr/</w:t>
      </w:r>
      <w:proofErr w:type="spellStart"/>
      <w:r>
        <w:t>tim</w:t>
      </w:r>
      <w:proofErr w:type="spellEnd"/>
      <w:r>
        <w:t>) Detta kan inte anses rimligt då det knappt finns någon vass kvar utefter ön eftersom tillväxten mer eller mindre avstannat.</w:t>
      </w:r>
    </w:p>
    <w:p w14:paraId="2ADC396B" w14:textId="6102389B" w:rsidR="5A08EAE9" w:rsidRDefault="5A08EAE9" w:rsidP="5A08EAE9">
      <w:pPr>
        <w:pStyle w:val="BrdtextA"/>
        <w:rPr>
          <w:b/>
          <w:bCs/>
          <w:color w:val="000000" w:themeColor="text1"/>
        </w:rPr>
      </w:pPr>
      <w:r w:rsidRPr="5A08EAE9">
        <w:rPr>
          <w:b/>
          <w:bCs/>
          <w:color w:val="000000" w:themeColor="text1"/>
        </w:rPr>
        <w:t xml:space="preserve">Kostnaden får ses som rimlig kopplat till att det är 2 </w:t>
      </w:r>
      <w:proofErr w:type="spellStart"/>
      <w:r w:rsidRPr="5A08EAE9">
        <w:rPr>
          <w:b/>
          <w:bCs/>
          <w:color w:val="000000" w:themeColor="text1"/>
        </w:rPr>
        <w:t>st</w:t>
      </w:r>
      <w:proofErr w:type="spellEnd"/>
      <w:r w:rsidRPr="5A08EAE9">
        <w:rPr>
          <w:b/>
          <w:bCs/>
          <w:color w:val="000000" w:themeColor="text1"/>
        </w:rPr>
        <w:t xml:space="preserve"> specialmaskiner som används och att dessa framförs av två resurser. Vassen klipps årligen då vi enligt gällande för</w:t>
      </w:r>
      <w:r w:rsidR="00FE3DFB">
        <w:rPr>
          <w:b/>
          <w:bCs/>
          <w:color w:val="000000" w:themeColor="text1"/>
        </w:rPr>
        <w:t>r</w:t>
      </w:r>
      <w:r w:rsidRPr="5A08EAE9">
        <w:rPr>
          <w:b/>
          <w:bCs/>
          <w:color w:val="000000" w:themeColor="text1"/>
        </w:rPr>
        <w:t>ättning har ett ansvar att hålla kanalerna/brygg</w:t>
      </w:r>
      <w:bookmarkStart w:id="0" w:name="_GoBack"/>
      <w:bookmarkEnd w:id="0"/>
      <w:r w:rsidRPr="5A08EAE9">
        <w:rPr>
          <w:b/>
          <w:bCs/>
          <w:color w:val="000000" w:themeColor="text1"/>
        </w:rPr>
        <w:t>områdena öppna.</w:t>
      </w:r>
    </w:p>
    <w:p w14:paraId="0D0B940D" w14:textId="77777777" w:rsidR="002A6318" w:rsidRDefault="002A6318">
      <w:pPr>
        <w:pStyle w:val="BrdtextA"/>
      </w:pPr>
    </w:p>
    <w:p w14:paraId="550A6FFC" w14:textId="7BDC4207" w:rsidR="002A6318" w:rsidRDefault="009F1067">
      <w:pPr>
        <w:pStyle w:val="BrdtextA"/>
      </w:pPr>
      <w:r>
        <w:t xml:space="preserve">Dessutom har GA:3 belastats med </w:t>
      </w:r>
      <w:proofErr w:type="gramStart"/>
      <w:r>
        <w:t>18500</w:t>
      </w:r>
      <w:proofErr w:type="gramEnd"/>
      <w:r>
        <w:t xml:space="preserve"> kr</w:t>
      </w:r>
      <w:r>
        <w:t xml:space="preserve"> för administration och arvode medan GA:2 som har mycket större och mer omfattande verksamhet belastats med 24 000 </w:t>
      </w:r>
      <w:proofErr w:type="spellStart"/>
      <w:r>
        <w:t>kr.Budget</w:t>
      </w:r>
      <w:proofErr w:type="spellEnd"/>
      <w:r>
        <w:t xml:space="preserve"> och följaktligen årsavgiften måste reflektera verkligheten och inte bara slentrianmässigt öka.</w:t>
      </w:r>
    </w:p>
    <w:p w14:paraId="7D483232" w14:textId="30B482BC" w:rsidR="5A08EAE9" w:rsidRDefault="5A08EAE9" w:rsidP="5A08EAE9">
      <w:pPr>
        <w:pStyle w:val="BrdtextA"/>
        <w:rPr>
          <w:b/>
          <w:bCs/>
          <w:color w:val="000000" w:themeColor="text1"/>
        </w:rPr>
      </w:pPr>
      <w:r w:rsidRPr="5A08EAE9">
        <w:rPr>
          <w:b/>
          <w:bCs/>
          <w:color w:val="000000" w:themeColor="text1"/>
        </w:rPr>
        <w:lastRenderedPageBreak/>
        <w:t xml:space="preserve">Kostnader för </w:t>
      </w:r>
      <w:proofErr w:type="spellStart"/>
      <w:r w:rsidRPr="5A08EAE9">
        <w:rPr>
          <w:b/>
          <w:bCs/>
          <w:color w:val="000000" w:themeColor="text1"/>
        </w:rPr>
        <w:t>admin</w:t>
      </w:r>
      <w:proofErr w:type="spellEnd"/>
      <w:r w:rsidRPr="5A08EAE9">
        <w:rPr>
          <w:b/>
          <w:bCs/>
          <w:color w:val="000000" w:themeColor="text1"/>
        </w:rPr>
        <w:t xml:space="preserve"> och arvoden fördelas mellan Ga2 och Ga3. Kostnader för trycksaker, porto, postbox ingår också i </w:t>
      </w:r>
      <w:proofErr w:type="spellStart"/>
      <w:r w:rsidRPr="5A08EAE9">
        <w:rPr>
          <w:b/>
          <w:bCs/>
          <w:color w:val="000000" w:themeColor="text1"/>
        </w:rPr>
        <w:t>admin</w:t>
      </w:r>
      <w:proofErr w:type="spellEnd"/>
      <w:r w:rsidRPr="5A08EAE9">
        <w:rPr>
          <w:b/>
          <w:bCs/>
          <w:color w:val="000000" w:themeColor="text1"/>
        </w:rPr>
        <w:t xml:space="preserve"> men </w:t>
      </w:r>
      <w:proofErr w:type="spellStart"/>
      <w:r w:rsidRPr="5A08EAE9">
        <w:rPr>
          <w:b/>
          <w:bCs/>
          <w:color w:val="000000" w:themeColor="text1"/>
        </w:rPr>
        <w:t>specas</w:t>
      </w:r>
      <w:proofErr w:type="spellEnd"/>
      <w:r w:rsidRPr="5A08EAE9">
        <w:rPr>
          <w:b/>
          <w:bCs/>
          <w:color w:val="000000" w:themeColor="text1"/>
        </w:rPr>
        <w:t xml:space="preserve"> och ligger kostnadsmässigt på Ga2. Så skillnaden är större än uppfattat.</w:t>
      </w:r>
    </w:p>
    <w:p w14:paraId="0E27B00A" w14:textId="77777777" w:rsidR="002A6318" w:rsidRDefault="002A6318" w:rsidP="5A08EAE9">
      <w:pPr>
        <w:pStyle w:val="BrdtextA"/>
        <w:rPr>
          <w:b/>
          <w:bCs/>
        </w:rPr>
      </w:pPr>
    </w:p>
    <w:p w14:paraId="024B1473" w14:textId="55C3B7C4" w:rsidR="002A6318" w:rsidRDefault="002A6318" w:rsidP="5A08EAE9">
      <w:pPr>
        <w:pStyle w:val="BrdtextA"/>
      </w:pPr>
    </w:p>
    <w:p w14:paraId="77D6FC0F" w14:textId="1ED6D3D2" w:rsidR="002A6318" w:rsidRDefault="009F1067">
      <w:pPr>
        <w:pStyle w:val="BrdtextA"/>
      </w:pPr>
      <w:r>
        <w:t xml:space="preserve">16 Övriga frågor: Eken vid infarten till </w:t>
      </w:r>
      <w:proofErr w:type="spellStart"/>
      <w:r>
        <w:t>Kimholmsvägen</w:t>
      </w:r>
      <w:proofErr w:type="spellEnd"/>
      <w:r>
        <w:t xml:space="preserve"> står riskfyllt vid utbyggnad </w:t>
      </w:r>
      <w:r>
        <w:t xml:space="preserve">av gång/cykelbanan. Vill att Samfälligheten jobbar för att den inte tas bort eller skadas. Den är säkert </w:t>
      </w:r>
      <w:proofErr w:type="gramStart"/>
      <w:r>
        <w:t>3-400</w:t>
      </w:r>
      <w:proofErr w:type="gramEnd"/>
      <w:r>
        <w:t xml:space="preserve"> år!</w:t>
      </w:r>
    </w:p>
    <w:p w14:paraId="29F55B53" w14:textId="747FCD7A" w:rsidR="5A08EAE9" w:rsidRDefault="5A08EAE9" w:rsidP="5A08EAE9">
      <w:pPr>
        <w:pStyle w:val="BrdtextA"/>
        <w:rPr>
          <w:b/>
          <w:bCs/>
          <w:color w:val="000000" w:themeColor="text1"/>
        </w:rPr>
      </w:pPr>
      <w:r w:rsidRPr="5A08EAE9">
        <w:rPr>
          <w:b/>
          <w:bCs/>
          <w:color w:val="000000" w:themeColor="text1"/>
        </w:rPr>
        <w:t xml:space="preserve">Det är kommunen som anlägger den kommande GC vägen men som det ser ut i dagsläget ska eken klara sig. </w:t>
      </w:r>
    </w:p>
    <w:p w14:paraId="60061E4C" w14:textId="77777777" w:rsidR="002A6318" w:rsidRDefault="002A6318">
      <w:pPr>
        <w:pStyle w:val="BrdtextA"/>
      </w:pPr>
    </w:p>
    <w:p w14:paraId="56226E5E" w14:textId="4C03491D" w:rsidR="002A6318" w:rsidRDefault="002A6318" w:rsidP="5A08EAE9">
      <w:pPr>
        <w:pStyle w:val="BrdtextA"/>
      </w:pPr>
    </w:p>
    <w:p w14:paraId="7BF8EE5C" w14:textId="77777777" w:rsidR="002A6318" w:rsidRDefault="5A08EAE9">
      <w:pPr>
        <w:pStyle w:val="BrdtextA"/>
      </w:pPr>
      <w:r w:rsidRPr="5A08EAE9">
        <w:t>10b - Farthinder bör fortsättningsvis prioriteras på Edanövägen/</w:t>
      </w:r>
      <w:proofErr w:type="spellStart"/>
      <w:r w:rsidRPr="5A08EAE9">
        <w:t>Rävudsvägen</w:t>
      </w:r>
      <w:proofErr w:type="spellEnd"/>
      <w:r w:rsidRPr="5A08EAE9">
        <w:t>. Där det rimligen bör vara mer trafik. (Hur många i styrelsen bor på Svartviksvägen?)</w:t>
      </w:r>
    </w:p>
    <w:p w14:paraId="6EEBE9DA" w14:textId="36C58049" w:rsidR="002A6318" w:rsidRDefault="5A08EAE9" w:rsidP="5A08EAE9">
      <w:pPr>
        <w:pStyle w:val="BrdtextA"/>
        <w:rPr>
          <w:b/>
          <w:bCs/>
        </w:rPr>
      </w:pPr>
      <w:r w:rsidRPr="5A08EAE9">
        <w:rPr>
          <w:b/>
          <w:bCs/>
        </w:rPr>
        <w:t>Se svar om farthinder under fråga 1</w:t>
      </w:r>
    </w:p>
    <w:p w14:paraId="47FA2B7B" w14:textId="4338C9CA" w:rsidR="002A6318" w:rsidRDefault="5A08EAE9" w:rsidP="5A08EAE9">
      <w:pPr>
        <w:pStyle w:val="BrdtextA"/>
        <w:rPr>
          <w:color w:val="000000" w:themeColor="text1"/>
        </w:rPr>
      </w:pPr>
      <w:r w:rsidRPr="5A08EAE9">
        <w:t>10c - Står fel, styrelsen yrkar avslag, vilket vi tycker är rätt.</w:t>
      </w:r>
    </w:p>
    <w:p w14:paraId="1BA9E1DA" w14:textId="1A148BF4" w:rsidR="5A08EAE9" w:rsidRDefault="5A08EAE9" w:rsidP="5A08EAE9">
      <w:pPr>
        <w:pStyle w:val="BrdtextA"/>
        <w:rPr>
          <w:b/>
          <w:bCs/>
          <w:color w:val="000000" w:themeColor="text1"/>
        </w:rPr>
      </w:pPr>
      <w:r w:rsidRPr="5A08EAE9">
        <w:rPr>
          <w:b/>
          <w:bCs/>
          <w:color w:val="000000" w:themeColor="text1"/>
        </w:rPr>
        <w:t>Felskrivningen noterades och det informerades om detta på vår hemsida, vår uppfattning är att en klar majoritet uppfattat detta på rätt sätt.</w:t>
      </w:r>
    </w:p>
    <w:p w14:paraId="44EAFD9C" w14:textId="77777777" w:rsidR="002A6318" w:rsidRDefault="002A6318" w:rsidP="5A08EAE9">
      <w:pPr>
        <w:pStyle w:val="BrdtextA"/>
        <w:rPr>
          <w:b/>
          <w:bCs/>
        </w:rPr>
      </w:pPr>
    </w:p>
    <w:p w14:paraId="28CF6F1A" w14:textId="77777777" w:rsidR="002A6318" w:rsidRDefault="009F1067">
      <w:pPr>
        <w:pStyle w:val="BrdtextA"/>
      </w:pPr>
      <w:r w:rsidRPr="5A08EAE9">
        <w:t>10c Motion 3.</w:t>
      </w:r>
      <w:r>
        <w:t xml:space="preserve"> Styrelsen yrkar avslag, men i enkäten bifall. Vad gäller? Jag yrkar avslag.</w:t>
      </w:r>
    </w:p>
    <w:p w14:paraId="0C6B0803" w14:textId="1A148BF4" w:rsidR="002A6318" w:rsidRDefault="5A08EAE9" w:rsidP="5A08EAE9">
      <w:pPr>
        <w:pStyle w:val="BrdtextA"/>
        <w:rPr>
          <w:b/>
          <w:bCs/>
          <w:color w:val="000000" w:themeColor="text1"/>
        </w:rPr>
      </w:pPr>
      <w:r w:rsidRPr="5A08EAE9">
        <w:rPr>
          <w:b/>
          <w:bCs/>
          <w:color w:val="000000" w:themeColor="text1"/>
        </w:rPr>
        <w:t>Felskrivningen noterades och det informerades om detta på vår hemsida, vår uppfattning är att en klar majoritet uppfattat detta på rätt sätt.</w:t>
      </w:r>
    </w:p>
    <w:p w14:paraId="4B94D5A5" w14:textId="11F2E175" w:rsidR="002A6318" w:rsidRDefault="002A6318" w:rsidP="5A08EAE9">
      <w:pPr>
        <w:pStyle w:val="BrdtextA"/>
        <w:rPr>
          <w:color w:val="000000" w:themeColor="text1"/>
        </w:rPr>
      </w:pPr>
    </w:p>
    <w:p w14:paraId="3DEEC669" w14:textId="26940B87" w:rsidR="002A6318" w:rsidRDefault="5A08EAE9">
      <w:pPr>
        <w:pStyle w:val="BrdtextA"/>
      </w:pPr>
      <w:r w:rsidRPr="5A08EAE9">
        <w:rPr>
          <w:u w:val="single"/>
        </w:rPr>
        <w:t>Resultaträkning</w:t>
      </w:r>
      <w:r w:rsidRPr="5A08EAE9">
        <w:t xml:space="preserve"> skall redovisas med samma kostnadsställen som i budget, ej klumpas ihop.</w:t>
      </w:r>
    </w:p>
    <w:p w14:paraId="07E51130" w14:textId="1935560B" w:rsidR="002A6318" w:rsidRDefault="5A08EAE9" w:rsidP="5A08EAE9">
      <w:pPr>
        <w:pStyle w:val="BrdtextA"/>
        <w:rPr>
          <w:b/>
          <w:bCs/>
          <w:color w:val="000000" w:themeColor="text1"/>
        </w:rPr>
      </w:pPr>
      <w:r w:rsidRPr="5A08EAE9">
        <w:rPr>
          <w:b/>
          <w:bCs/>
          <w:color w:val="000000" w:themeColor="text1"/>
        </w:rPr>
        <w:t>Styrelsen har en ambition att ha samma upplösning i båda underlagen, vi ser om detta kan lösas till kommande årsstämma</w:t>
      </w:r>
    </w:p>
    <w:p w14:paraId="2E5DEAF5" w14:textId="77777777" w:rsidR="002A6318" w:rsidRDefault="009F1067" w:rsidP="5A08EAE9">
      <w:pPr>
        <w:pStyle w:val="BrdtextA"/>
        <w:rPr>
          <w:b/>
          <w:bCs/>
          <w:color w:val="000000" w:themeColor="text1"/>
        </w:rPr>
      </w:pPr>
      <w:r>
        <w:t>För hög årsavgift. Förslag; Etapp 2, Edanövägen. Dela upp dessa arbeten med 50 % 2021 och 50% 2022.</w:t>
      </w:r>
    </w:p>
    <w:p w14:paraId="37163869" w14:textId="6D9D0B8E" w:rsidR="002A6318" w:rsidRDefault="5A08EAE9" w:rsidP="5A08EAE9">
      <w:pPr>
        <w:pStyle w:val="BrdtextA"/>
        <w:rPr>
          <w:b/>
          <w:bCs/>
          <w:color w:val="000000" w:themeColor="text1"/>
        </w:rPr>
      </w:pPr>
      <w:r w:rsidRPr="5A08EAE9">
        <w:rPr>
          <w:b/>
          <w:bCs/>
          <w:color w:val="000000" w:themeColor="text1"/>
        </w:rPr>
        <w:t>Beslut på årsstämman biföll förslag till årsavgift som möjliggör att genomföra etapp 2 under 2021. För att ändå inte behöva få en högre årsavgift än förra året så tar vi också av eget kapital.</w:t>
      </w:r>
    </w:p>
    <w:p w14:paraId="5DC3A044" w14:textId="5037980F" w:rsidR="002A6318" w:rsidRDefault="002A6318" w:rsidP="5A08EAE9">
      <w:pPr>
        <w:pStyle w:val="BrdtextA"/>
      </w:pPr>
    </w:p>
    <w:p w14:paraId="1C9F1F5E" w14:textId="77777777" w:rsidR="002A6318" w:rsidRDefault="009F1067">
      <w:pPr>
        <w:pStyle w:val="BrdtextA"/>
      </w:pPr>
      <w:r>
        <w:t xml:space="preserve">Av verksamhetsberättelsen framgår att föreningen föreslagit kommunen att anlägga ett </w:t>
      </w:r>
      <w:proofErr w:type="spellStart"/>
      <w:r>
        <w:t>hundbad</w:t>
      </w:r>
      <w:proofErr w:type="spellEnd"/>
      <w:r>
        <w:t xml:space="preserve"> vid sjösättningsrampen.</w:t>
      </w:r>
    </w:p>
    <w:p w14:paraId="1ADCDC26" w14:textId="7AA5DE7F" w:rsidR="002A6318" w:rsidRDefault="009F1067">
      <w:pPr>
        <w:pStyle w:val="BrdtextA"/>
      </w:pPr>
      <w:r>
        <w:t>Vi ifrågasätter denna propå då hundar badande/-plats inte</w:t>
      </w:r>
      <w:r>
        <w:t xml:space="preserve"> har med vägföreningens ansvar att göra. Ett </w:t>
      </w:r>
      <w:proofErr w:type="spellStart"/>
      <w:r>
        <w:t>hundbad</w:t>
      </w:r>
      <w:proofErr w:type="spellEnd"/>
      <w:r>
        <w:t xml:space="preserve"> skulle bidra till ökat antal bilister på ön med svårigheter att finna parkeringsplats vid Borgmästarholmen. Redan idag är parkeringen underdimensionerad och grönytorna används att parkera på. Det kan int</w:t>
      </w:r>
      <w:r>
        <w:t xml:space="preserve">e vara styrelsens uppgift att värna ett </w:t>
      </w:r>
      <w:proofErr w:type="spellStart"/>
      <w:r>
        <w:t>hundbad</w:t>
      </w:r>
      <w:proofErr w:type="spellEnd"/>
      <w:r>
        <w:t>!</w:t>
      </w:r>
    </w:p>
    <w:p w14:paraId="45FB0818" w14:textId="0DF8B847" w:rsidR="002A6318" w:rsidRDefault="5A08EAE9" w:rsidP="5A08EAE9">
      <w:pPr>
        <w:pStyle w:val="BrdtextA"/>
        <w:rPr>
          <w:b/>
          <w:bCs/>
        </w:rPr>
      </w:pPr>
      <w:r w:rsidRPr="5A08EAE9">
        <w:rPr>
          <w:b/>
          <w:bCs/>
        </w:rPr>
        <w:t xml:space="preserve">Styrelsen företräder inte bara en vägförening utan alla medlemmar i en samfällighet. Styrelsen har fångat upp att intresse fanns hos boende på </w:t>
      </w:r>
      <w:proofErr w:type="spellStart"/>
      <w:r w:rsidRPr="5A08EAE9">
        <w:rPr>
          <w:b/>
          <w:bCs/>
        </w:rPr>
        <w:t>Öbolandet</w:t>
      </w:r>
      <w:proofErr w:type="spellEnd"/>
      <w:r w:rsidRPr="5A08EAE9">
        <w:rPr>
          <w:b/>
          <w:bCs/>
        </w:rPr>
        <w:t xml:space="preserve"> och frågan togs upp med kommunen. I dagsläget är inget bad aktuellt.</w:t>
      </w:r>
    </w:p>
    <w:p w14:paraId="519A1073" w14:textId="27F00942" w:rsidR="002A6318" w:rsidRDefault="002A6318" w:rsidP="5A08EAE9">
      <w:pPr>
        <w:pStyle w:val="BrdtextA"/>
      </w:pPr>
    </w:p>
    <w:p w14:paraId="6D5F647F" w14:textId="77777777" w:rsidR="002A6318" w:rsidRDefault="009F1067">
      <w:pPr>
        <w:pStyle w:val="BrdtextA"/>
      </w:pPr>
      <w:r>
        <w:t xml:space="preserve">Motion 3 </w:t>
      </w:r>
    </w:p>
    <w:p w14:paraId="438F17AD" w14:textId="77777777" w:rsidR="002A6318" w:rsidRDefault="009F1067">
      <w:pPr>
        <w:pStyle w:val="BrdtextA"/>
      </w:pPr>
      <w:r>
        <w:t xml:space="preserve">Tycker </w:t>
      </w:r>
      <w:r>
        <w:rPr>
          <w:u w:val="single"/>
        </w:rPr>
        <w:t xml:space="preserve">absolut inte </w:t>
      </w:r>
      <w:r>
        <w:t>det skall anläggas en gästparkering på området!</w:t>
      </w:r>
    </w:p>
    <w:p w14:paraId="61A1D059" w14:textId="77777777" w:rsidR="002A6318" w:rsidRDefault="009F1067">
      <w:pPr>
        <w:pStyle w:val="BrdtextA"/>
      </w:pPr>
      <w:r>
        <w:t>Man kan stå vid sopstationen!</w:t>
      </w:r>
    </w:p>
    <w:p w14:paraId="25353B3A" w14:textId="77777777" w:rsidR="002A6318" w:rsidRDefault="5A08EAE9">
      <w:pPr>
        <w:pStyle w:val="BrdtextA"/>
      </w:pPr>
      <w:r w:rsidRPr="5A08EAE9">
        <w:t>Det räcker nu!</w:t>
      </w:r>
    </w:p>
    <w:p w14:paraId="08630833" w14:textId="47114DBB" w:rsidR="5A08EAE9" w:rsidRDefault="5A08EAE9" w:rsidP="5A08EAE9">
      <w:pPr>
        <w:pStyle w:val="BrdtextA"/>
        <w:rPr>
          <w:b/>
          <w:bCs/>
          <w:color w:val="000000" w:themeColor="text1"/>
        </w:rPr>
      </w:pPr>
      <w:r w:rsidRPr="5A08EAE9">
        <w:rPr>
          <w:b/>
          <w:bCs/>
          <w:color w:val="000000" w:themeColor="text1"/>
        </w:rPr>
        <w:t>Styrelsen rekommenderade avslag för denna motion vilket bifölls på årsstämman. Alltså ingen parkering. Vid ÅVS råder parkeringsförbud.</w:t>
      </w:r>
    </w:p>
    <w:p w14:paraId="049F31CB" w14:textId="77777777" w:rsidR="002A6318" w:rsidRDefault="002A6318">
      <w:pPr>
        <w:pStyle w:val="BrdtextA"/>
      </w:pPr>
    </w:p>
    <w:p w14:paraId="526916BE" w14:textId="4D226A18" w:rsidR="002A6318" w:rsidRDefault="002A6318" w:rsidP="5A08EAE9">
      <w:pPr>
        <w:pStyle w:val="BrdtextA"/>
      </w:pPr>
    </w:p>
    <w:p w14:paraId="559E23E4" w14:textId="77777777" w:rsidR="002A6318" w:rsidRDefault="009F1067">
      <w:pPr>
        <w:pStyle w:val="BrdtextA"/>
        <w:numPr>
          <w:ilvl w:val="0"/>
          <w:numId w:val="2"/>
        </w:numPr>
      </w:pPr>
      <w:r>
        <w:t xml:space="preserve">Fritidsboende och i synnerhet mark som inte är bebyggd nyttjar inte resurserna särskilt mycket. Själv betalar jag för 3 delar och nyttjar </w:t>
      </w:r>
      <w:proofErr w:type="gramStart"/>
      <w:r>
        <w:t>c:a</w:t>
      </w:r>
      <w:proofErr w:type="gramEnd"/>
      <w:r>
        <w:t xml:space="preserve"> 3-4 månader, 1Hur betalar kommunens för sin del?</w:t>
      </w:r>
    </w:p>
    <w:p w14:paraId="3C3422C4" w14:textId="356EB336" w:rsidR="002A6318" w:rsidRDefault="5A08EAE9" w:rsidP="5A08EAE9">
      <w:pPr>
        <w:pStyle w:val="BrdtextA"/>
        <w:rPr>
          <w:b/>
          <w:bCs/>
          <w:color w:val="000000" w:themeColor="text1"/>
        </w:rPr>
      </w:pPr>
      <w:r w:rsidRPr="5A08EAE9">
        <w:rPr>
          <w:b/>
          <w:bCs/>
          <w:color w:val="000000" w:themeColor="text1"/>
        </w:rPr>
        <w:t xml:space="preserve">Beslut togs på årsstämman om att inte differentiera avgifterna. Kommunen betalar avgift till Ga2 för sina 106 andelar för 2020 </w:t>
      </w:r>
      <w:proofErr w:type="gramStart"/>
      <w:r w:rsidRPr="5A08EAE9">
        <w:rPr>
          <w:b/>
          <w:bCs/>
          <w:color w:val="000000" w:themeColor="text1"/>
        </w:rPr>
        <w:t>492.900:-</w:t>
      </w:r>
      <w:proofErr w:type="gramEnd"/>
    </w:p>
    <w:p w14:paraId="149EA537" w14:textId="3D87B04F" w:rsidR="5A08EAE9" w:rsidRDefault="5A08EAE9" w:rsidP="5A08EAE9">
      <w:pPr>
        <w:pStyle w:val="BrdtextA"/>
        <w:rPr>
          <w:color w:val="000000" w:themeColor="text1"/>
        </w:rPr>
      </w:pPr>
    </w:p>
    <w:p w14:paraId="097A6D2C" w14:textId="77777777" w:rsidR="002A6318" w:rsidRDefault="5A08EAE9">
      <w:pPr>
        <w:pStyle w:val="BrdtextA"/>
        <w:numPr>
          <w:ilvl w:val="0"/>
          <w:numId w:val="2"/>
        </w:numPr>
      </w:pPr>
      <w:r w:rsidRPr="5A08EAE9">
        <w:t>Farthinder är olämpligt långt ut i vägen, och därmed irriterande.</w:t>
      </w:r>
    </w:p>
    <w:p w14:paraId="53128261" w14:textId="6DE367D6" w:rsidR="002A6318" w:rsidRDefault="5A08EAE9" w:rsidP="5A08EAE9">
      <w:pPr>
        <w:pStyle w:val="BrdtextA"/>
        <w:rPr>
          <w:b/>
          <w:bCs/>
        </w:rPr>
      </w:pPr>
      <w:r w:rsidRPr="5A08EAE9">
        <w:rPr>
          <w:b/>
          <w:bCs/>
        </w:rPr>
        <w:t>Se svar under fråga 1</w:t>
      </w:r>
    </w:p>
    <w:p w14:paraId="52188297" w14:textId="60DC355C" w:rsidR="002A6318" w:rsidRDefault="5A08EAE9">
      <w:pPr>
        <w:pStyle w:val="BrdtextA"/>
      </w:pPr>
      <w:r w:rsidRPr="5A08EAE9">
        <w:t>I motion 3 yrkades avslag enligt sammanställning av motioner. I enkät yrkades bifall av motion 3. Föreslår ny omröstning av motion 3, då det blir otydligt.</w:t>
      </w:r>
    </w:p>
    <w:p w14:paraId="3CF98866" w14:textId="4DC0B2D7" w:rsidR="002A6318" w:rsidRDefault="5A08EAE9" w:rsidP="5A08EAE9">
      <w:pPr>
        <w:pStyle w:val="BrdtextA"/>
        <w:rPr>
          <w:b/>
          <w:bCs/>
          <w:color w:val="000000" w:themeColor="text1"/>
        </w:rPr>
      </w:pPr>
      <w:r w:rsidRPr="5A08EAE9">
        <w:rPr>
          <w:b/>
          <w:bCs/>
          <w:color w:val="000000" w:themeColor="text1"/>
        </w:rPr>
        <w:t>Felskrivningen noterades och det informerades om detta på vår hemsida, vår uppfattning är att en klar majoritet uppfattat detta på rätt sätt varför en omröstning inte var aktuell.</w:t>
      </w:r>
    </w:p>
    <w:p w14:paraId="62486C05" w14:textId="5E82DF8C" w:rsidR="002A6318" w:rsidRDefault="002A6318" w:rsidP="5A08EAE9">
      <w:pPr>
        <w:pStyle w:val="BrdtextA"/>
        <w:rPr>
          <w:color w:val="000000" w:themeColor="text1"/>
        </w:rPr>
      </w:pPr>
    </w:p>
    <w:p w14:paraId="25945A7D" w14:textId="2A21A4DC" w:rsidR="002A6318" w:rsidRDefault="002A6318" w:rsidP="5A08EAE9">
      <w:pPr>
        <w:pStyle w:val="BrdtextA"/>
      </w:pPr>
    </w:p>
    <w:p w14:paraId="5E817248" w14:textId="77777777" w:rsidR="002A6318" w:rsidRDefault="009F1067">
      <w:pPr>
        <w:pStyle w:val="BrdtextA"/>
      </w:pPr>
      <w:r>
        <w:t xml:space="preserve">Motion 3. </w:t>
      </w:r>
    </w:p>
    <w:p w14:paraId="09F63585" w14:textId="77777777" w:rsidR="002A6318" w:rsidRDefault="009F1067">
      <w:pPr>
        <w:pStyle w:val="BrdtextA"/>
      </w:pPr>
      <w:r>
        <w:t>Förslag till yrkande: Styrelsen yrkar avslag.</w:t>
      </w:r>
    </w:p>
    <w:p w14:paraId="4A066ED3" w14:textId="77777777" w:rsidR="002A6318" w:rsidRDefault="009F1067">
      <w:pPr>
        <w:pStyle w:val="BrdtextA"/>
      </w:pPr>
      <w:r>
        <w:t>Punkt 10C står det motion 3: Styrelsen yrkar bifall?</w:t>
      </w:r>
      <w:r>
        <w:br/>
      </w:r>
      <w:r>
        <w:t>ä</w:t>
      </w:r>
      <w:r>
        <w:t>r det avslag eller bifall på motion 3?</w:t>
      </w:r>
    </w:p>
    <w:p w14:paraId="4101652C" w14:textId="61F7FBBB" w:rsidR="002A6318" w:rsidRDefault="5A08EAE9" w:rsidP="5A08EAE9">
      <w:pPr>
        <w:pStyle w:val="BrdtextA"/>
        <w:rPr>
          <w:color w:val="000000" w:themeColor="text1"/>
        </w:rPr>
      </w:pPr>
      <w:r w:rsidRPr="5A08EAE9">
        <w:rPr>
          <w:b/>
          <w:bCs/>
          <w:color w:val="000000" w:themeColor="text1"/>
        </w:rPr>
        <w:t>Felskrivningen noterades och det informerades om detta på vår hemsida, vår uppfattning är att en klar majoritet uppfattat detta på rätt sätt</w:t>
      </w:r>
    </w:p>
    <w:p w14:paraId="21606991" w14:textId="0114E94A" w:rsidR="002A6318" w:rsidRDefault="002A6318" w:rsidP="5A08EAE9">
      <w:pPr>
        <w:pStyle w:val="BrdtextA"/>
      </w:pPr>
    </w:p>
    <w:p w14:paraId="6ED34213" w14:textId="77777777" w:rsidR="002A6318" w:rsidRDefault="009F1067">
      <w:pPr>
        <w:pStyle w:val="BrdtextA"/>
      </w:pPr>
      <w:r>
        <w:t>Punkt 15D och 15B</w:t>
      </w:r>
    </w:p>
    <w:p w14:paraId="2BEDFF7A" w14:textId="77777777" w:rsidR="002A6318" w:rsidRDefault="009F1067">
      <w:pPr>
        <w:pStyle w:val="BrdtextA"/>
      </w:pPr>
      <w:r>
        <w:t>Det finns ingen information i utskicket om ändrade årsavgifter.</w:t>
      </w:r>
    </w:p>
    <w:p w14:paraId="33663285" w14:textId="77777777" w:rsidR="002A6318" w:rsidRDefault="009F1067">
      <w:pPr>
        <w:pStyle w:val="BrdtextA"/>
      </w:pPr>
      <w:r>
        <w:t>Stämman kan nog inte besluta om det om vi inte haft möjlighet att rösta/ta ställning till förslaget.</w:t>
      </w:r>
    </w:p>
    <w:p w14:paraId="53E29FFB" w14:textId="50D0BE74" w:rsidR="5A08EAE9" w:rsidRDefault="5A08EAE9" w:rsidP="5A08EAE9">
      <w:pPr>
        <w:pStyle w:val="BrdtextA"/>
        <w:rPr>
          <w:rFonts w:ascii="Segoe UI Emoji" w:eastAsia="Segoe UI Emoji" w:hAnsi="Segoe UI Emoji" w:cs="Segoe UI Emoji"/>
        </w:rPr>
      </w:pPr>
      <w:r w:rsidRPr="5A08EAE9">
        <w:t>Budget GA</w:t>
      </w:r>
    </w:p>
    <w:p w14:paraId="35F4488B" w14:textId="051390E0" w:rsidR="5A08EAE9" w:rsidRDefault="5A08EAE9" w:rsidP="5A08EAE9">
      <w:pPr>
        <w:pStyle w:val="BrdtextA"/>
        <w:rPr>
          <w:b/>
          <w:bCs/>
          <w:color w:val="000000" w:themeColor="text1"/>
        </w:rPr>
      </w:pPr>
      <w:r w:rsidRPr="5A08EAE9">
        <w:rPr>
          <w:b/>
          <w:bCs/>
          <w:color w:val="000000" w:themeColor="text1"/>
        </w:rPr>
        <w:t>Det framgår tydligt i det materiel som skickas ut tillsammans med kallelsen såväl vilken budget som årsavgift man som medlem ska ta ställning till för 2021 och rösta om.</w:t>
      </w:r>
    </w:p>
    <w:p w14:paraId="360A3E08" w14:textId="77777777" w:rsidR="002A6318" w:rsidRDefault="009F1067">
      <w:pPr>
        <w:pStyle w:val="BrdtextA"/>
      </w:pPr>
      <w:r>
        <w:t>Förtydliga gärna vad som ingår i kostnaden för ”Administration”</w:t>
      </w:r>
    </w:p>
    <w:p w14:paraId="4B99056E" w14:textId="595686E9" w:rsidR="002A6318" w:rsidRDefault="5A08EAE9" w:rsidP="5A08EAE9">
      <w:pPr>
        <w:pStyle w:val="BrdtextA"/>
        <w:rPr>
          <w:b/>
          <w:bCs/>
        </w:rPr>
      </w:pPr>
      <w:r w:rsidRPr="5A08EAE9">
        <w:rPr>
          <w:b/>
          <w:bCs/>
        </w:rPr>
        <w:t>Ex vis kostnad tillstånd, avgift myndighet, avgift registerhållning, försändelser</w:t>
      </w:r>
    </w:p>
    <w:p w14:paraId="7EC59582" w14:textId="77777777" w:rsidR="002A6318" w:rsidRDefault="009F1067">
      <w:pPr>
        <w:pStyle w:val="BrdtextA"/>
      </w:pPr>
      <w:r>
        <w:t>Vem bekostar vassklippningen på ön utanför Edanökanalen?</w:t>
      </w:r>
    </w:p>
    <w:p w14:paraId="1299C43A" w14:textId="5984A5FE" w:rsidR="002A6318" w:rsidRDefault="5A08EAE9" w:rsidP="5A08EAE9">
      <w:pPr>
        <w:pStyle w:val="BrdtextA"/>
        <w:rPr>
          <w:b/>
          <w:bCs/>
        </w:rPr>
      </w:pPr>
      <w:r w:rsidRPr="5A08EAE9">
        <w:rPr>
          <w:b/>
          <w:bCs/>
        </w:rPr>
        <w:t>Det gör fastighetsägarna i anslutning till kanalen inte Ga3</w:t>
      </w:r>
    </w:p>
    <w:p w14:paraId="130BD1FA" w14:textId="5457FB54" w:rsidR="002A6318" w:rsidRDefault="002A6318" w:rsidP="5A08EAE9">
      <w:pPr>
        <w:pStyle w:val="BrdtextA"/>
        <w:rPr>
          <w:color w:val="000000" w:themeColor="text1"/>
        </w:rPr>
      </w:pPr>
    </w:p>
    <w:p w14:paraId="736E40D8" w14:textId="011A9C77" w:rsidR="002A6318" w:rsidRDefault="009F1067" w:rsidP="5A08EAE9">
      <w:pPr>
        <w:pStyle w:val="BrdtextA"/>
        <w:rPr>
          <w:color w:val="000000" w:themeColor="text1"/>
        </w:rPr>
      </w:pPr>
      <w:r w:rsidRPr="5A08EAE9">
        <w:t>Vägar</w:t>
      </w:r>
      <w:r>
        <w:rPr>
          <w:u w:val="single"/>
        </w:rPr>
        <w:t xml:space="preserve"> </w:t>
      </w:r>
      <w:r>
        <w:t xml:space="preserve">Etapp 2 från bergspasset fram till Rävuddsvägen - </w:t>
      </w:r>
      <w:r>
        <w:rPr>
          <w:u w:val="single"/>
        </w:rPr>
        <w:t xml:space="preserve">Var på </w:t>
      </w:r>
      <w:proofErr w:type="gramStart"/>
      <w:r>
        <w:rPr>
          <w:u w:val="single"/>
        </w:rPr>
        <w:t>Rävuddsvägen ?</w:t>
      </w:r>
      <w:r>
        <w:t>Önskemål</w:t>
      </w:r>
      <w:proofErr w:type="gramEnd"/>
      <w:r>
        <w:t xml:space="preserve"> om a</w:t>
      </w:r>
      <w:r>
        <w:t>tt etapp 2 sträcker sig hela vägen så att det blir klart för min del.</w:t>
      </w:r>
    </w:p>
    <w:p w14:paraId="6F54AB63" w14:textId="77777777" w:rsidR="002A6318" w:rsidRDefault="009F1067">
      <w:pPr>
        <w:pStyle w:val="BrdtextA"/>
      </w:pPr>
      <w:r>
        <w:t>Tack för en bra styrelse.</w:t>
      </w:r>
    </w:p>
    <w:p w14:paraId="6D5F2FAA" w14:textId="0367588A" w:rsidR="5A08EAE9" w:rsidRDefault="5A08EAE9" w:rsidP="5A08EAE9">
      <w:pPr>
        <w:pStyle w:val="BrdtextA"/>
        <w:rPr>
          <w:color w:val="000000" w:themeColor="text1"/>
        </w:rPr>
      </w:pPr>
      <w:r w:rsidRPr="5A08EAE9">
        <w:rPr>
          <w:b/>
          <w:bCs/>
          <w:color w:val="000000" w:themeColor="text1"/>
        </w:rPr>
        <w:t xml:space="preserve">Etapp 2 ska enligt plan sträcka sig fram till kurvan där </w:t>
      </w:r>
      <w:proofErr w:type="spellStart"/>
      <w:r w:rsidRPr="5A08EAE9">
        <w:rPr>
          <w:b/>
          <w:bCs/>
          <w:color w:val="000000" w:themeColor="text1"/>
        </w:rPr>
        <w:t>Gloruddsvägen</w:t>
      </w:r>
      <w:proofErr w:type="spellEnd"/>
      <w:r w:rsidRPr="5A08EAE9">
        <w:rPr>
          <w:b/>
          <w:bCs/>
          <w:color w:val="000000" w:themeColor="text1"/>
        </w:rPr>
        <w:t xml:space="preserve"> börjar</w:t>
      </w:r>
    </w:p>
    <w:p w14:paraId="4DDBEF00" w14:textId="77777777" w:rsidR="002A6318" w:rsidRDefault="002A6318">
      <w:pPr>
        <w:pStyle w:val="BrdtextA"/>
        <w:rPr>
          <w:i/>
          <w:iCs/>
        </w:rPr>
      </w:pPr>
    </w:p>
    <w:p w14:paraId="46AB1FE4" w14:textId="77777777" w:rsidR="002A6318" w:rsidRDefault="009F1067" w:rsidP="5A08EAE9">
      <w:pPr>
        <w:pStyle w:val="BrdtextA"/>
        <w:rPr>
          <w:i/>
          <w:iCs/>
        </w:rPr>
      </w:pPr>
      <w:r>
        <w:t>Då pandemin fortfarande inte är över vill vi om hållit i midsommarfirandet skjuta</w:t>
      </w:r>
      <w:r>
        <w:t xml:space="preserve"> upp detta ännu ett år fram till sommaren 2022 </w:t>
      </w:r>
    </w:p>
    <w:p w14:paraId="79FF483F" w14:textId="2FADBC43" w:rsidR="5A08EAE9" w:rsidRDefault="5A08EAE9" w:rsidP="5A08EAE9">
      <w:pPr>
        <w:pStyle w:val="BrdtextA"/>
        <w:rPr>
          <w:b/>
          <w:bCs/>
          <w:color w:val="000000" w:themeColor="text1"/>
        </w:rPr>
      </w:pPr>
      <w:r w:rsidRPr="5A08EAE9">
        <w:rPr>
          <w:b/>
          <w:bCs/>
          <w:color w:val="000000" w:themeColor="text1"/>
        </w:rPr>
        <w:t>Årets Midsommarfirande är helt riktigt inställt kopplat till detta</w:t>
      </w:r>
    </w:p>
    <w:p w14:paraId="3461D779" w14:textId="77777777" w:rsidR="002A6318" w:rsidRDefault="002A6318" w:rsidP="5A08EAE9">
      <w:pPr>
        <w:pStyle w:val="BrdtextA"/>
        <w:rPr>
          <w:b/>
          <w:bCs/>
        </w:rPr>
      </w:pPr>
    </w:p>
    <w:p w14:paraId="741A351D" w14:textId="77777777" w:rsidR="002A6318" w:rsidRDefault="009F1067">
      <w:pPr>
        <w:pStyle w:val="BrdtextA"/>
      </w:pPr>
      <w:r>
        <w:t xml:space="preserve">Det är </w:t>
      </w:r>
      <w:r>
        <w:rPr>
          <w:u w:val="single"/>
        </w:rPr>
        <w:t>tillräckligt</w:t>
      </w:r>
      <w:r>
        <w:t xml:space="preserve"> många farthinder som det är idag! Sätt upp hastighetsmätare som anger imman kör för fort eller inte!</w:t>
      </w:r>
    </w:p>
    <w:p w14:paraId="4C206D97" w14:textId="1423554B" w:rsidR="5A08EAE9" w:rsidRDefault="5A08EAE9" w:rsidP="5A08EAE9">
      <w:pPr>
        <w:pStyle w:val="BrdtextA"/>
        <w:rPr>
          <w:b/>
          <w:bCs/>
          <w:color w:val="000000" w:themeColor="text1"/>
        </w:rPr>
      </w:pPr>
      <w:r w:rsidRPr="5A08EAE9">
        <w:rPr>
          <w:b/>
          <w:bCs/>
          <w:color w:val="000000" w:themeColor="text1"/>
        </w:rPr>
        <w:t xml:space="preserve">Se svar </w:t>
      </w:r>
      <w:proofErr w:type="spellStart"/>
      <w:r w:rsidRPr="5A08EAE9">
        <w:rPr>
          <w:b/>
          <w:bCs/>
          <w:color w:val="000000" w:themeColor="text1"/>
        </w:rPr>
        <w:t>map</w:t>
      </w:r>
      <w:proofErr w:type="spellEnd"/>
      <w:r w:rsidRPr="5A08EAE9">
        <w:rPr>
          <w:b/>
          <w:bCs/>
          <w:color w:val="000000" w:themeColor="text1"/>
        </w:rPr>
        <w:t xml:space="preserve"> farthinder vid fråga 1, digital skylt kommer att sättas upp på vägbanken under v25</w:t>
      </w:r>
    </w:p>
    <w:p w14:paraId="3CF2D8B6" w14:textId="77777777" w:rsidR="002A6318" w:rsidRDefault="002A6318">
      <w:pPr>
        <w:pStyle w:val="BrdtextA"/>
      </w:pPr>
    </w:p>
    <w:p w14:paraId="67752A11" w14:textId="77777777" w:rsidR="002A6318" w:rsidRDefault="009F1067">
      <w:pPr>
        <w:pStyle w:val="BrdtextA"/>
      </w:pPr>
      <w:r>
        <w:t>Motion nr 2: Det finns redan två farthinder på denna korta sträcka, (1) slalom mellan två betongsuggor och (2) fartgupp. Vi har svårt att se att ytterligare ett hinder sku</w:t>
      </w:r>
      <w:r>
        <w:t>lle göra någon skillnad.</w:t>
      </w:r>
    </w:p>
    <w:p w14:paraId="64C5845E" w14:textId="5ADB7EF4" w:rsidR="5A08EAE9" w:rsidRDefault="5A08EAE9" w:rsidP="5A08EAE9">
      <w:pPr>
        <w:pStyle w:val="BrdtextA"/>
        <w:rPr>
          <w:b/>
          <w:bCs/>
          <w:color w:val="000000" w:themeColor="text1"/>
        </w:rPr>
      </w:pPr>
      <w:r w:rsidRPr="5A08EAE9">
        <w:rPr>
          <w:b/>
          <w:bCs/>
          <w:color w:val="000000" w:themeColor="text1"/>
        </w:rPr>
        <w:t>Inga ytterligare farthinder är planerade för denna sträcka</w:t>
      </w:r>
    </w:p>
    <w:p w14:paraId="0DAA4389" w14:textId="77777777" w:rsidR="002A6318" w:rsidRDefault="5A08EAE9">
      <w:pPr>
        <w:pStyle w:val="BrdtextA"/>
      </w:pPr>
      <w:r w:rsidRPr="5A08EAE9">
        <w:t>Motion nr 5: Vi tycker att det låter trevligt att bevara brunnar men det är oklart vilka av alla brunnar som ska bevaras. Menar man att alla dessa brunnar ska bevaras så röstar vi ja.</w:t>
      </w:r>
    </w:p>
    <w:p w14:paraId="1426AFE1" w14:textId="0D8E6C99" w:rsidR="5A08EAE9" w:rsidRDefault="5A08EAE9" w:rsidP="5A08EAE9">
      <w:pPr>
        <w:pStyle w:val="BrdtextA"/>
        <w:rPr>
          <w:b/>
          <w:bCs/>
          <w:color w:val="000000" w:themeColor="text1"/>
        </w:rPr>
      </w:pPr>
      <w:r w:rsidRPr="5A08EAE9">
        <w:rPr>
          <w:b/>
          <w:bCs/>
          <w:color w:val="000000" w:themeColor="text1"/>
        </w:rPr>
        <w:t xml:space="preserve">Planen är att bevara ca </w:t>
      </w:r>
      <w:proofErr w:type="gramStart"/>
      <w:r w:rsidRPr="5A08EAE9">
        <w:rPr>
          <w:b/>
          <w:bCs/>
          <w:color w:val="000000" w:themeColor="text1"/>
        </w:rPr>
        <w:t>4-5</w:t>
      </w:r>
      <w:proofErr w:type="gramEnd"/>
      <w:r w:rsidRPr="5A08EAE9">
        <w:rPr>
          <w:b/>
          <w:bCs/>
          <w:color w:val="000000" w:themeColor="text1"/>
        </w:rPr>
        <w:t xml:space="preserve"> </w:t>
      </w:r>
      <w:proofErr w:type="spellStart"/>
      <w:r w:rsidRPr="5A08EAE9">
        <w:rPr>
          <w:b/>
          <w:bCs/>
          <w:color w:val="000000" w:themeColor="text1"/>
        </w:rPr>
        <w:t>st</w:t>
      </w:r>
      <w:proofErr w:type="spellEnd"/>
      <w:r w:rsidRPr="5A08EAE9">
        <w:rPr>
          <w:b/>
          <w:bCs/>
          <w:color w:val="000000" w:themeColor="text1"/>
        </w:rPr>
        <w:t>, beroende på skick, placering och om de får vara kvar när GC vägen anläggs, motionen bifölls vid årsstämman</w:t>
      </w:r>
    </w:p>
    <w:sectPr w:rsidR="5A08EAE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3F0F" w14:textId="77777777" w:rsidR="009F1067" w:rsidRDefault="009F1067">
      <w:r>
        <w:separator/>
      </w:r>
    </w:p>
  </w:endnote>
  <w:endnote w:type="continuationSeparator" w:id="0">
    <w:p w14:paraId="4956DD47" w14:textId="77777777" w:rsidR="009F1067" w:rsidRDefault="009F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Emoj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2A6318" w:rsidRDefault="002A6318">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7946" w14:textId="77777777" w:rsidR="009F1067" w:rsidRDefault="009F1067">
      <w:r>
        <w:separator/>
      </w:r>
    </w:p>
  </w:footnote>
  <w:footnote w:type="continuationSeparator" w:id="0">
    <w:p w14:paraId="2F128F04" w14:textId="77777777" w:rsidR="009F1067" w:rsidRDefault="009F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2A6318" w:rsidRDefault="002A6318">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47A"/>
    <w:multiLevelType w:val="hybridMultilevel"/>
    <w:tmpl w:val="8924B144"/>
    <w:numStyleLink w:val="Numrerad"/>
  </w:abstractNum>
  <w:abstractNum w:abstractNumId="1" w15:restartNumberingAfterBreak="0">
    <w:nsid w:val="59E43E3C"/>
    <w:multiLevelType w:val="hybridMultilevel"/>
    <w:tmpl w:val="8924B144"/>
    <w:styleLink w:val="Numrerad"/>
    <w:lvl w:ilvl="0" w:tplc="085872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78DF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5E51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2AA5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483B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87D1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46DD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AE65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FAB2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08EAE9"/>
    <w:rsid w:val="002A6318"/>
    <w:rsid w:val="009F1067"/>
    <w:rsid w:val="00FE3DFB"/>
    <w:rsid w:val="5A08E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4623EB"/>
  <w15:docId w15:val="{B8E9E111-802B-448C-A427-9BCCEE4A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A">
    <w:name w:val="Bröd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rerad">
    <w:name w:val="Numrer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1261</Words>
  <Characters>7189</Characters>
  <Application>Microsoft Office Word</Application>
  <DocSecurity>0</DocSecurity>
  <Lines>59</Lines>
  <Paragraphs>16</Paragraphs>
  <ScaleCrop>false</ScaleCrop>
  <Company>Intergiro Intl AB (publ)</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Klara Kjellberg</cp:lastModifiedBy>
  <cp:revision>2</cp:revision>
  <dcterms:created xsi:type="dcterms:W3CDTF">2021-06-23T18:16:00Z</dcterms:created>
  <dcterms:modified xsi:type="dcterms:W3CDTF">2021-06-23T18:16:00Z</dcterms:modified>
</cp:coreProperties>
</file>